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Niestandardowy magnes NdFeB -Pierścień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E0165607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Niestandardowy magnes NdFeB -Pierścień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