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NdFeB-Cylinder_67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28ac0ac6129469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Kundenspezifischer NdFeB-Magnet -Zylinder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E0165608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Kundenspezifischer NdFeB-Magnet -Zylinder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M-A-N-XXX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28ac0ac6129469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