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d02a8a386140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Ferritmagnet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Ferritmagnet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d02a8a386140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