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Ferrite-Cylinder_45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4135fdebdcd4fe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Kundenspezifischer Ferritmagnet - Zylinder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E0165694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Kundenspezifischer Ferritmagnet - Zylinder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4135fdebdcd4fe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