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Leichtgewichtige Palettiermagnet - 1422x1114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E0168569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Leichtgewichtige Palettiermagnet - 1422x1114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HPA-N-I5-AL-1470-1170-S3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 magnet - medium pole - low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1442 x 1142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