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Palletiermagnet für Portalkran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E0168591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Palletiermagnet für Portalkran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HPA-N-IM-SS-1250-850-S7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822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