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Leichtgewichtige Palettiermagnet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E0168604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Leichtgewichtige Palettiermagnet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HPA-N-IF-AL-1250-1050-VS3P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fine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