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Palletiermagnet für Portalkran - 1200x1000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E0168606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Palletiermagnet für Portalkran - 1200x1000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E0168606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HPA-N-IF-SS-1250-1050-VS3P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Pallet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x 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Suspension unit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Robot arm conn. PCD200; 8xØ13,5 + 4xØ12H7, PCD160; 4xØ10H7mm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8 mm hose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To sensor connection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liter/stroke (with 2 cylinders, 6 bar operating pressure)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- fine pole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1222 x 1022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sensor connection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12-30 V DC; max. 10 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Control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Electrical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pallet grippers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vacuum grippers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On/off sensors with terminal box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464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