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Steuerschrank - 3x400 V AC + PE; 50/60 Hz; 15 kW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ESBB104000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Steuerschrank - 3x400 V AC + PE; 50/60 Hz; 15 kW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ESBB104000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ROE-E-CB-NA-LC-HW-PT10K4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Control box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Floor mounted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Electro overband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Grey (Light grey): RAL7035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-10 to 30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IP54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EMC directive 2014/30/EU compliant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EMC_2014-30EU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EN 60204-1 compliant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IEC 61439-1 compliant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IEC 61439-2 compliant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Supply voltage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3x400 V AC + PE; 50/60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Supply current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22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Maximum fuse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power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13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power to magnet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10,4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voltage to magnet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232...255 V DC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current to magnet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49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power to belt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3,0 - 4,0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voltage to belt drive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400 V AC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current to belt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5,5 - 8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rectifier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switch for local/remote control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safety switch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Yes, for transformer and motor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Main switch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Black/grey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Indicator light 'Running' (green)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Indicator light 'Alarm' (red)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Indicator light 'Standby' (white)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Emergency stop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Push button 'Reset emergency stop'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Push button 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Push button OFF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Switch for local/remote control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Thermal protection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Depth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180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