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Steuerschrank - 3x380 V AC; 50 Hz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ESBB907001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Steuerschrank - 3x380 V AC; 50 Hz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ESBB907001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RBE-E-CB-NA-LC-HW-PT07K0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Control box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Floor mounted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Electro suspended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Grey (Light grey): RAL7035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-10 to 30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 directive 2014/30/EU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EMC_2014-30EU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EN 60204-1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IEC 61439-1 compliant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IEC 61439-2 compliant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Supply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3x400 V AC + PE; 50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Supply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Maximum fuse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power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 kW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power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Output voltage to magnet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220 V DC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Output current to magnet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32 A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transformer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Including rectifier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Including safety switch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Yes, for transformer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