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c2b107060e47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Netzteil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Netzteil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c2b107060e47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