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versenktem Loch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versenktem Loch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