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28.6x8.5xd4.8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8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