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Topfmagnet mit Gewindebuchse - Ø125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Artikel Nummer: GM16512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Eigenschaften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Beschreibung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Topfmagnet mit Gewindebuchse - Ø125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Artikel Nummer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GM16512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Produktschlüssel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PM-TB-F-SG-D125x25x50xM14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1300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M14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Ø125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1,72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