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006_1_128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a376ff7f804b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zylindrisch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zylindrisch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PM-BA-S-BR-D20h6x25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a376ff7f804b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