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flach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GM17106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flach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PM-BA-S-SG-D20x6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