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mit Zylinderbohrung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GM17562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mit Zylinderbohrung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PM-RHC-N-RB-D66x8.5xd5.5/22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