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Elektromagnet- 100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GM17810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Elektromagnet- 100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GM17810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HEPM-EM-D100-043-SW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wires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Zinc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product temperature (depending on ambient temp.)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Associated control unit (not included)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ESVL105002/ESVL110002/ESVL130001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