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2_1_11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57ce9fde8141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Elektropermanentmagnet - 20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Elektropermanentmagnet - 20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HEPM-EP-D020-022-SW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57ce9fde8141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