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Extraktoreinheit 7 Stäbe - SFND-DN080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M21992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Extraktoreinheit 7 Stäbe - SFND-DN080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M21992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SFND-S-080-EXTRACTOR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for Magnetic filter SFND-080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S3: Pickled and passivated, Ra 0,8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tubes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