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HAF32100000_1_13019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f33de0fbf9444a9a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Einbaumagnetbandrolle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RHAF32100000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Einbaumagnetbandrolle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RHAF32100000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RHP-F324A08-100-RSD-BA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6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330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f33de0fbf9444a9a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