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deea3b818f244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Einbaumagnetbandrolle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Einbaumagnetbandrolle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deea3b818f2446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