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 permanent Überbandmagnetabscheider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ROFI140330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 permanent Überbandmagnetabscheider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ROFI140330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ROP-F3-I-140-W-G-L-B-B-B-NA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1090x1370x155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570x1370x234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