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- 1800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ROFI180360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- 1800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ROFI180360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ROP-F6-I-180-W-G-L-B-B-B-NA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2075x1750x273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1180x1750x400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