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hitzebeständig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SBANA100010-550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hitzebeständig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BAR-HT-23-550-25-1M6-NW-B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