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Magnetstab - hitzebeständig - N42SH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SBANA100020-500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Magnetstab - hitzebeständig - N42SH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SBANA100020-500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BAR-HT-23-500-25-2M6-NW-B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