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Magnetstab - extra stark - N52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Artikel Nummer: SBAQA100030-450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Eigenschaften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Beschreibung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Magnetstab - extra stark - N52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Artikel Nummer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SBAQA100030-450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Produktschlüssel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BAR-ES-23-450-25-1M8-NW-B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 Fe-particle size that can be caught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0,03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Cleaning (ferrous particles disposal) method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Manual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Mounting interface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Threaded hole M8 (1x)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Material tube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AISI316L (SS 1.4404)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Surface treatment/finishing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S9: Polished, Ra 0,4 µm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Welds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WM: continuously welded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operating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60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Waterproof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quality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Neodymium N-52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Flux density on magnet tube in contact with product (±10%)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11400 gauss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Diameter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23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Length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450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1,4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