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PN252500_1_1267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ca0d999fa9d454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Außenpolmagnet – Manuelle Schnellreinigung - 100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SBPN252500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Außenpolmagnet – Manuelle Schnellreinigung - 100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SBPN252500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SBP-2525-N-F1E-B-B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moving away the extractor plate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In-/outlet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flanges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Deflector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Removable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40° Shore, EC1935/FDA, 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(not painted)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321x307x48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extractor plate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4800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extractor wedge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Safety device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477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575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417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8ca0d999fa9d454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