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Manuelle Reinigung - Rotierend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SCRA3030021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Manuelle Reinigung - Rotierend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SCRA3030021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SECR-B-3030-12E-N-NA-F1m-B-B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- 12xM8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1,82 (Δ) / 1,05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