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ckdichter Cleanflow™ - Manuelle Reinigung - Statisch - #1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P18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ckdichter Cleanflow™ - Manuelle Reinigung - Statisch - #1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8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818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