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1600_1_124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4b652a5cea49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Permanent-Aushebemagnet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SVMF071600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Permanent-Aushebemagnet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SVM-F-780x313-1600-B-F0E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4b652a5cea49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