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cecfb324af4b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Außenpol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Außenpol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cecfb324af4b4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