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Magnetschiene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TBBB033504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Magnetschiene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TBBB033504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HRA-F-102x44-BB-0335-B-B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after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