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d627c9202e41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Magnetrutschförderer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Magnetrutschförderer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d627c9202e41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