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Pneumatischer Magnetgreifer - 100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 Nummer: TPGC100078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Eigenschaften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Beschreibung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Pneumatischer Magnetgreifer - 100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 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TPGC100078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Produktschlüssel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HGR-SQ-100-FL-R-G-S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Switching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Pneumatic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Dimension lifting surface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Ø100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Advised working load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500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Remark Advised working load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Under ideal conditions - with safety factor 3 acc. EN13155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magnetic tear off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1500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Remark max. magnetic tear off force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Under ideal conditions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advised sheet thickness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hole M6 (8x) + Threaded hole M10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Pneumatic connection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G1/8" (2x)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Aluminium / AISI316L (SS 1.4404) (screw cap)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Anodized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 to 70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Operating pressure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Max. 4 bar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Air consumption per cycle (1x up, 1x down)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1,352 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Permanent Neoflux™ 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layout (number of magnet poles)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N-45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Incl. friction pad on magnetic surface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1,5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