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40028_1_10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bb46e5223e4e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Kombi-Greifer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Kombi-Greifer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bb46e5223e4e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