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Solenoid coil VACF-B-K1-1-1-Ex4-M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83.9900044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Solenoid coil VACF-B-K1-1-1-Ex4-M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83.9900044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VACF-B-K1-1-1-Ex4-M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