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bc084cfd5f44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bc084cfd5f44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