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904_83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82097ccc44446c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Eddy current separator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E0136904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Eddy current separator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E0136904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REC-15-E12-N-MAB-SM-PU-R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20-300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poles,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82097ccc44446c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