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36911_836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af9422559f4489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EddyXpert™ - Eddy current separator - 1500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E0136911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EddyXpert™ - Eddy current separator - 1500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E0136911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REC-15-E22HI-B-MAB-SM-PU-R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magnetic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overband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Feeder module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Vibratory feeder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Separates non-magnetic particles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5-60+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vibratory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Vibratory feeder bin wear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None (Basic Mn-steel bin)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Medium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flap type separation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Medium, Manganese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 flap operation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Lever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flap type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Drum housing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Medium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Drum wear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wear shell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Working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Rotational speed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3800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slide plates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S6: Powder coated (C4)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P1: frame +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P2: side panels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P2: vibratory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Infeed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belt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0 - 2,5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 eddy current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Polyurethane, green, 94° Shore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scraper eddy current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NBR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magnet roller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poles High Intensity, eccentric Ø300/Ø500 magnet rotor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eddy current magnet roller, on belt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drum separator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 unit power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Koolen vibration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Van der Graaf drum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AEG electro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drum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1,2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2,2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4,7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(Δ) / 690 V AC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drum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1,1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drum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Right (looking in conveying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Feeder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Drum separator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magnet roller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E0131085/E0131086/E0131087/E0131088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central greasing point on both sides for bearings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connector plate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(direct connections to motor drives)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Thermal protection eddy current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3900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4af9422559f4489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