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double-walled - manual cleaning - ISO 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464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double-walled - manual cleaning - ISO 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4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4"-T2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4" (Ø101,6x2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