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Extractor 7 bars - SECR3030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Article number: E0152633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Attributes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Description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Extractor 7 bars - SECR3030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Article number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E0152633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Product key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SECR-S-3030-07C-B-EXTRACTOR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Product name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Extractor for Cleanflow magnet rotating CR3030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Suitable for food production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Yes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particle size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Materials in contact with product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AISI316 (SS 1.4401) / AISI316L (SS 1.4404)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Surface finishing (interior/exterior)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S3: Pickled and passivated, Ra 0,8 µm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Welds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WM: continuously welded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Number of tubes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7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Tube diameter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32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Length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205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Width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190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Depth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294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3,3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