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Niestandardowy magnes ferrytowy - Cylinder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E0165694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Niestandardowy magnes ferrytowy - Cylinder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E0165694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M-A-F-XXX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