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8c29c6e6cb4a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AlNiCo magnet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AlNiCo magnet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8c29c6e6cb4a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