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bar magnet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EHKAE01508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bar magnet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EHKAE01508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HEB-050x40-0150-GC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