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19,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19,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19.1x7.5xd3.7/8.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9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