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PM-BA-NB-BR-D16h6x20-B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