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GM17519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PM-RTE-N-RB-D66x8.5xM8x23.5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