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internal thread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internal thread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PM-RTI-N-RW-D66x8.5xM6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