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Neodymium overband magnet - 1400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RONC140531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overband magnet - 1400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RONC140531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ROP-N3-C-140-W-H-R-B-B-M-NA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Ø18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motor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(Jet Black): RAL9005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(Umbra grey): RAL7022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1910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1,5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Rubber, with cleats (EP250/2 3+1,5)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cleat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T50/20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No. of cleats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1600x400x80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Main pole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1400x400x80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Danfoss hydromotor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Right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290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535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