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bar - standard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SBAMA100010-100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- standard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SBAMA100010-100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BAR-N-23-100-25-1M6-NH-B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